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t>晋城市人民政府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t>关于修改《晋城市城市户外广告和招牌设置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t>管理办法》的决定</w:t>
      </w: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br w:type="textWrapping"/>
      </w: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>晋城市人民政府令 第6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>号</w:t>
      </w:r>
    </w:p>
    <w:p>
      <w:pPr>
        <w:autoSpaceDE w:val="0"/>
        <w:spacing w:line="58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为保证法律、法规在我市的贯彻实施，有效维护国家法治统一，确保政令畅通，决定对《晋城市城市户外广告和招牌设置管理办法》的部分条款予以修改。</w:t>
      </w:r>
    </w:p>
    <w:p>
      <w:pPr>
        <w:autoSpaceDE w:val="0"/>
        <w:spacing w:line="58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一、删去第五条第七款。</w:t>
      </w:r>
    </w:p>
    <w:p>
      <w:pPr>
        <w:autoSpaceDE w:val="0"/>
        <w:spacing w:line="58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二、删去第十三条第二款。</w:t>
      </w:r>
    </w:p>
    <w:p>
      <w:pPr>
        <w:autoSpaceDE w:val="0"/>
        <w:spacing w:line="58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三、将第十九条中“临时户外广告”修改为“临时非大型户外广告”。</w:t>
      </w:r>
    </w:p>
    <w:p>
      <w:pPr>
        <w:autoSpaceDE w:val="0"/>
        <w:spacing w:line="58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四、将第二十条第一款修改为：“电子显示类的大型户外广告设置期限不超过五年，其他大型户外广告设置期限不超过三年，临时大型户外广告设置期限不超过三十日”。</w:t>
      </w:r>
    </w:p>
    <w:p>
      <w:pPr>
        <w:autoSpaceDE w:val="0"/>
        <w:spacing w:line="58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五、将第二十二条第一款修改为：“户外广告设置人应当按照国家有关规定发布公益广告”；第二款修改为：“公益广告应当保持画面、内容完整，不得以公益广告名义变相设计、制作、发布商业广告”。</w:t>
      </w:r>
    </w:p>
    <w:p>
      <w:pPr>
        <w:autoSpaceDE w:val="0"/>
        <w:spacing w:line="58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本决定自公布之日起施行。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32"/>
        <w:szCs w:val="32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5455" cy="349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45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55pt;width:36.65pt;mso-position-horizontal:center;mso-position-horizontal-relative:margin;z-index:251659264;mso-width-relative:page;mso-height-relative:page;" filled="f" stroked="f" coordsize="21600,21600" o:gfxdata="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nbdQTUAAAAAwEAAA8AAAAAAAAAAQAg&#10;AAAAIgAAAGRycy9kb3ducmV2LnhtbFBLAQIUABQAAAAIAIdO4kC8e9KT2QEAAKQDAAAOAAAAAAAA&#10;AAEAIAAAACM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  <w:p>
    <w:pPr>
      <w:pStyle w:val="4"/>
      <w:rPr>
        <w:rFonts w:hint="eastAsia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117475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07745" y="9413875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5pt;margin-top:9.25pt;height:0.15pt;width:442.25pt;z-index:251660288;mso-width-relative:page;mso-height-relative:page;" filled="f" stroked="t" coordsize="21600,21600" o:gfxdata="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Y&#10;sXW70gAAAAcBAAAPAAAAAAAAAAEAIAAAACIAAABkcnMvZG93bnJldi54bWxQSwECFAAUAAAACACH&#10;TuJAV3lTNfEBAAC4AwAADgAAAAAAAAABACAAAAAhAQAAZHJzL2Uyb0RvYy54bWxQSwUGAAAAAAYA&#10;BgBZAQAAhA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tab/>
    </w:r>
  </w:p>
  <w:p>
    <w:pPr>
      <w:pStyle w:val="4"/>
      <w:rPr>
        <w:rFonts w:hint="eastAsia"/>
        <w:lang w:val="en-US" w:eastAsia="zh-CN"/>
      </w:rPr>
    </w:pPr>
  </w:p>
  <w:p>
    <w:pPr>
      <w:pStyle w:val="4"/>
      <w:wordWrap w:val="0"/>
      <w:jc w:val="right"/>
      <w:rPr>
        <w:rFonts w:hint="default"/>
        <w:sz w:val="28"/>
        <w:szCs w:val="28"/>
        <w:lang w:val="en-US"/>
      </w:rPr>
    </w:pPr>
    <w:r>
      <w:rPr>
        <w:rFonts w:hint="eastAsia" w:ascii="宋体" w:hAnsi="宋体" w:cs="宋体"/>
        <w:b/>
        <w:bCs/>
        <w:color w:val="005192"/>
        <w:sz w:val="28"/>
        <w:szCs w:val="28"/>
        <w:lang w:val="en-US" w:eastAsia="zh-CN"/>
      </w:rPr>
      <w:t>晋城市人民政府</w:t>
    </w:r>
    <w:r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  <w:t>发布</w:t>
    </w:r>
    <w:r>
      <w:rPr>
        <w:rFonts w:hint="eastAsia" w:ascii="宋体" w:hAnsi="宋体" w:cs="宋体"/>
        <w:b/>
        <w:bCs/>
        <w:color w:val="0000FF"/>
        <w:sz w:val="28"/>
        <w:szCs w:val="28"/>
        <w:lang w:val="en-US" w:eastAsia="zh-CN"/>
      </w:rPr>
      <w:t xml:space="preserve">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晋城</w:t>
    </w:r>
    <w:r>
      <w:rPr>
        <w:rFonts w:hint="eastAsia" w:ascii="宋体" w:hAnsi="宋体" w:cs="宋体"/>
        <w:b/>
        <w:bCs/>
        <w:color w:val="005192"/>
        <w:sz w:val="32"/>
        <w:szCs w:val="32"/>
        <w:lang w:val="en-US" w:eastAsia="zh-CN"/>
      </w:rPr>
      <w:t>市人民政府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规章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112395</wp:posOffset>
              </wp:positionV>
              <wp:extent cx="5620385" cy="0"/>
              <wp:effectExtent l="0" t="10795" r="18415" b="177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8pt;margin-top:8.85pt;height:0pt;width:442.55pt;z-index:251661312;mso-width-relative:page;mso-height-relative:page;" filled="f" stroked="t" coordsize="21600,21600" o:gfxdata="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hDolzTAAAACAEA&#10;AA8AAAAAAAAAAQAgAAAAIgAAAGRycy9kb3ducmV2LnhtbFBLAQIUABQAAAAIAIdO4kAy4RJ15gEA&#10;AKYDAAAOAAAAAAAAAAEAIAAAACIBAABkcnMvZTJvRG9jLnhtbFBLBQYAAAAABgAGAFkBAAB6BQAA&#10;AAA=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FD0F4"/>
    <w:rsid w:val="003445D6"/>
    <w:rsid w:val="00513497"/>
    <w:rsid w:val="01B81B1F"/>
    <w:rsid w:val="06E035B6"/>
    <w:rsid w:val="07F672AE"/>
    <w:rsid w:val="0A0465D5"/>
    <w:rsid w:val="0B57642E"/>
    <w:rsid w:val="0C205657"/>
    <w:rsid w:val="0C2410E0"/>
    <w:rsid w:val="0FFF5B13"/>
    <w:rsid w:val="136C4E31"/>
    <w:rsid w:val="14E629C1"/>
    <w:rsid w:val="1821670B"/>
    <w:rsid w:val="19F83D95"/>
    <w:rsid w:val="1D1F3F99"/>
    <w:rsid w:val="20B515F3"/>
    <w:rsid w:val="2127683B"/>
    <w:rsid w:val="21F01545"/>
    <w:rsid w:val="31293F09"/>
    <w:rsid w:val="33274478"/>
    <w:rsid w:val="3942768C"/>
    <w:rsid w:val="41831BC8"/>
    <w:rsid w:val="42D30464"/>
    <w:rsid w:val="456B28EB"/>
    <w:rsid w:val="47DD71EB"/>
    <w:rsid w:val="4BA0310B"/>
    <w:rsid w:val="4C0C2208"/>
    <w:rsid w:val="4C2F09D5"/>
    <w:rsid w:val="4C704308"/>
    <w:rsid w:val="4EA544CC"/>
    <w:rsid w:val="505832AD"/>
    <w:rsid w:val="52591377"/>
    <w:rsid w:val="52BF509F"/>
    <w:rsid w:val="552D4229"/>
    <w:rsid w:val="580E15DF"/>
    <w:rsid w:val="581F7434"/>
    <w:rsid w:val="58871B30"/>
    <w:rsid w:val="61077514"/>
    <w:rsid w:val="62B47227"/>
    <w:rsid w:val="64A85D06"/>
    <w:rsid w:val="653603C7"/>
    <w:rsid w:val="6A105073"/>
    <w:rsid w:val="6B0049D0"/>
    <w:rsid w:val="6E097B0B"/>
    <w:rsid w:val="6E746C58"/>
    <w:rsid w:val="6F2D493A"/>
    <w:rsid w:val="6F7E7426"/>
    <w:rsid w:val="75947170"/>
    <w:rsid w:val="77172D34"/>
    <w:rsid w:val="789B4FF7"/>
    <w:rsid w:val="79D067B6"/>
    <w:rsid w:val="7C86358B"/>
    <w:rsid w:val="7D2E03D4"/>
    <w:rsid w:val="7FC27F23"/>
    <w:rsid w:val="BFEFD0F4"/>
    <w:rsid w:val="F7EA7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2740</Words>
  <Characters>2743</Characters>
  <Lines>0</Lines>
  <Paragraphs>0</Paragraphs>
  <TotalTime>6</TotalTime>
  <ScaleCrop>false</ScaleCrop>
  <LinksUpToDate>false</LinksUpToDate>
  <CharactersWithSpaces>2897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2021-11-03T09:35:00Z</dcterms:created>
  <dc:creator>dt</dc:creator>
  <cp:lastModifiedBy>Administrator</cp:lastModifiedBy>
  <dcterms:modified xsi:type="dcterms:W3CDTF">2023-12-26T07:23:28Z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B76E02E3F9334422829E81548108005A</vt:lpwstr>
  </property>
</Properties>
</file>