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w w:val="95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w w:val="95"/>
          <w:kern w:val="0"/>
          <w:sz w:val="36"/>
          <w:szCs w:val="36"/>
          <w:u w:val="none"/>
          <w:lang w:val="en-US" w:eastAsia="zh-CN" w:bidi="ar"/>
        </w:rPr>
        <w:t>晋城市能源局、妇联、科技局、水务局、金融办2020年公开引进高层次人才专业能力测试健康承诺书</w:t>
      </w:r>
    </w:p>
    <w:tbl>
      <w:tblPr>
        <w:tblStyle w:val="6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2284"/>
        <w:gridCol w:w="2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性别：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出生年月：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报考单位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：</w:t>
            </w:r>
          </w:p>
        </w:tc>
        <w:tc>
          <w:tcPr>
            <w:tcW w:w="4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在晋居住（暂住）地址：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户籍地址：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本人联系电话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：</w:t>
            </w: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疫情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期间是否离晋：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若选“否”转至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”项）</w:t>
            </w: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目的地：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返程日期：   年    月    日</w:t>
            </w:r>
          </w:p>
        </w:tc>
        <w:tc>
          <w:tcPr>
            <w:tcW w:w="4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交通方式：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飞机（班次          ）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火车（车次          ）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汽车（发车时间：    ）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自驾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其他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4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返程是否经过湖北：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近期是否去过北京：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是，具体地点为：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是，具体地点为：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否</w:t>
            </w:r>
          </w:p>
        </w:tc>
        <w:tc>
          <w:tcPr>
            <w:tcW w:w="44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同行人姓名及联系方式：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实测体温：    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近14日内有无以下情况：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发热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咳嗽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流涕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咽痛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咳痰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胸痛</w:t>
            </w:r>
          </w:p>
          <w:p>
            <w:pPr>
              <w:widowControl/>
              <w:spacing w:line="340" w:lineRule="exact"/>
              <w:ind w:firstLine="1200" w:firstLineChars="5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肌肉酸痛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关节痛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气促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腹泻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无上述异常症状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7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本人抵达山西前14天：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99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居住/途径湖北省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、北京市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（日期：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），或赴湖北省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、北京市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旅游（日期：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199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近距离接触过来自湖北省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、北京市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的发热伴有呼吸道症状患者（日期：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199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近距离接触过新型冠状病毒感染的肺炎疑似/确诊患者（日期：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199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居住/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途径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外地（除湖北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、北京外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）（日期：    ），或赴外地（除湖北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、北京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）旅游（日期：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199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其他特别情况（日期：    ）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19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无上述情形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本人承诺以上提供的资料真实准确。如有不实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本人愿承担由此引起的一切后果和法律责任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签字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锐字工房云字库行楷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ddQ+pLoBAABYAwAADgAAAAAAAAABACAAAAAi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66BFB"/>
    <w:rsid w:val="00DD3C5F"/>
    <w:rsid w:val="026427AC"/>
    <w:rsid w:val="043A429C"/>
    <w:rsid w:val="04CB5A95"/>
    <w:rsid w:val="07C15AC8"/>
    <w:rsid w:val="092D3D9B"/>
    <w:rsid w:val="0B68262C"/>
    <w:rsid w:val="0EE37F45"/>
    <w:rsid w:val="0EF86681"/>
    <w:rsid w:val="0F060960"/>
    <w:rsid w:val="12032717"/>
    <w:rsid w:val="13F85664"/>
    <w:rsid w:val="140A3B19"/>
    <w:rsid w:val="191722E9"/>
    <w:rsid w:val="196913A8"/>
    <w:rsid w:val="19B54685"/>
    <w:rsid w:val="19BA43BA"/>
    <w:rsid w:val="1BD10CBF"/>
    <w:rsid w:val="1F392655"/>
    <w:rsid w:val="20CB1D5B"/>
    <w:rsid w:val="210B4B4F"/>
    <w:rsid w:val="21136A62"/>
    <w:rsid w:val="211D2573"/>
    <w:rsid w:val="22F054EE"/>
    <w:rsid w:val="235F7291"/>
    <w:rsid w:val="23A92966"/>
    <w:rsid w:val="23EF2D86"/>
    <w:rsid w:val="246E0B3B"/>
    <w:rsid w:val="269D065B"/>
    <w:rsid w:val="278818B2"/>
    <w:rsid w:val="2C2C2AD7"/>
    <w:rsid w:val="30386659"/>
    <w:rsid w:val="31EF1D11"/>
    <w:rsid w:val="31F36533"/>
    <w:rsid w:val="3227093D"/>
    <w:rsid w:val="32A24B96"/>
    <w:rsid w:val="370B5EB0"/>
    <w:rsid w:val="384A529C"/>
    <w:rsid w:val="391B5E1C"/>
    <w:rsid w:val="3B2D323F"/>
    <w:rsid w:val="3E615FC1"/>
    <w:rsid w:val="3F2F6ABD"/>
    <w:rsid w:val="41EB085B"/>
    <w:rsid w:val="445A68B4"/>
    <w:rsid w:val="45580196"/>
    <w:rsid w:val="458C5284"/>
    <w:rsid w:val="46DF497C"/>
    <w:rsid w:val="4784344C"/>
    <w:rsid w:val="481B61A5"/>
    <w:rsid w:val="48466AED"/>
    <w:rsid w:val="4AA133D2"/>
    <w:rsid w:val="4AAD4BF6"/>
    <w:rsid w:val="4B1F2322"/>
    <w:rsid w:val="4B634823"/>
    <w:rsid w:val="4F04692B"/>
    <w:rsid w:val="4FA201F1"/>
    <w:rsid w:val="506663CD"/>
    <w:rsid w:val="522C7B35"/>
    <w:rsid w:val="53126C32"/>
    <w:rsid w:val="551869BD"/>
    <w:rsid w:val="557F3BDF"/>
    <w:rsid w:val="55A73DE5"/>
    <w:rsid w:val="55B146E8"/>
    <w:rsid w:val="560A2617"/>
    <w:rsid w:val="572B129F"/>
    <w:rsid w:val="58E8125F"/>
    <w:rsid w:val="5AC3027F"/>
    <w:rsid w:val="5CFF5D90"/>
    <w:rsid w:val="5D393943"/>
    <w:rsid w:val="5D430836"/>
    <w:rsid w:val="5E957104"/>
    <w:rsid w:val="5F740D29"/>
    <w:rsid w:val="5FC9368B"/>
    <w:rsid w:val="5FF84220"/>
    <w:rsid w:val="63D719E9"/>
    <w:rsid w:val="648B25BF"/>
    <w:rsid w:val="65AE7445"/>
    <w:rsid w:val="65AF5ECB"/>
    <w:rsid w:val="6714679E"/>
    <w:rsid w:val="68722A05"/>
    <w:rsid w:val="699A4A35"/>
    <w:rsid w:val="69AF4741"/>
    <w:rsid w:val="6AD03805"/>
    <w:rsid w:val="71FE0E75"/>
    <w:rsid w:val="73166BFB"/>
    <w:rsid w:val="732C279B"/>
    <w:rsid w:val="73A86772"/>
    <w:rsid w:val="755A0EDE"/>
    <w:rsid w:val="7581593E"/>
    <w:rsid w:val="77BB4059"/>
    <w:rsid w:val="7829494A"/>
    <w:rsid w:val="7ABF4008"/>
    <w:rsid w:val="7ACF2DB4"/>
    <w:rsid w:val="7AFD25A1"/>
    <w:rsid w:val="7CB07505"/>
    <w:rsid w:val="7D135FD7"/>
    <w:rsid w:val="7D372C50"/>
    <w:rsid w:val="7D460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51"/>
    <w:basedOn w:val="8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2020-06-12T06:49:00Z</dcterms:created>
  <dc:creator>希夷</dc:creator>
  <cp:lastModifiedBy>蓝色冰点</cp:lastModifiedBy>
  <cp:lastPrinted>2020-06-16T08:32:00Z</cp:lastPrinted>
  <dcterms:modified xsi:type="dcterms:W3CDTF">2020-06-17T04:05:58Z</dcterms:modified>
  <dc:title>关于市能源局、妇联、科技局、水务局、金融办五家单位引进高层次人才专业能力测试的公告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