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表1：基本医疗保险单位参保信息登记表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(参考样表)</w:t>
      </w:r>
    </w:p>
    <w:bookmarkEnd w:id="0"/>
    <w:p>
      <w:pPr>
        <w:snapToGrid w:val="0"/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6"/>
        <w:gridCol w:w="980"/>
        <w:gridCol w:w="1484"/>
        <w:gridCol w:w="1218"/>
        <w:gridCol w:w="8"/>
        <w:gridCol w:w="6"/>
        <w:gridCol w:w="1011"/>
        <w:gridCol w:w="38"/>
        <w:gridCol w:w="913"/>
        <w:gridCol w:w="159"/>
        <w:gridCol w:w="294"/>
        <w:gridCol w:w="1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884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197" w:firstLineChars="100"/>
              <w:jc w:val="left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□新参保登记          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   □暂停登记        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       □注销登记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单位名称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现统一社会信用代码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原统一社会信用代码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通讯地址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单位性质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93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法定代表人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姓名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联系电话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93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身份证件号码</w:t>
            </w:r>
          </w:p>
        </w:tc>
        <w:tc>
          <w:tcPr>
            <w:tcW w:w="5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1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开户银行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户名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1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账号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经办人员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姓名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所在部门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手机号码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联系电话</w:t>
            </w:r>
          </w:p>
        </w:tc>
        <w:tc>
          <w:tcPr>
            <w:tcW w:w="3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参保险种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□职工基本医疗保险   □生育保险  </w:t>
            </w:r>
          </w:p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□补充医疗保险   □其他(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4"/>
                <w:w w:val="98"/>
                <w:szCs w:val="21"/>
              </w:rPr>
              <w:t>机关事业单位及社会团体填报以下信息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经费来源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主管部门</w:t>
            </w:r>
          </w:p>
        </w:tc>
        <w:tc>
          <w:tcPr>
            <w:tcW w:w="4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最新核编人数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(含纪检、军转)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退休人数</w:t>
            </w:r>
          </w:p>
        </w:tc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机关在编人数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公务员人数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后勤服务人数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参公在编人数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  <w:tc>
          <w:tcPr>
            <w:tcW w:w="2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事业在编人数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2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单位声明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本单位依法申请医疗保险登记，承诺填报信息真实、准确、完整，请予办理。</w:t>
            </w:r>
          </w:p>
          <w:p>
            <w:pPr>
              <w:snapToGrid w:val="0"/>
              <w:ind w:firstLine="394" w:firstLineChars="200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  <w:p>
            <w:pPr>
              <w:snapToGrid w:val="0"/>
              <w:ind w:right="480" w:firstLine="4826" w:firstLineChars="245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单位(盖章)       </w:t>
            </w:r>
          </w:p>
          <w:p>
            <w:pPr>
              <w:snapToGrid w:val="0"/>
              <w:jc w:val="right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                     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  年 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月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3" w:hRule="atLeas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经办机构意见</w:t>
            </w:r>
          </w:p>
        </w:tc>
        <w:tc>
          <w:tcPr>
            <w:tcW w:w="6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□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>经审核，申报单位不符合参保登记办理条件。</w:t>
            </w:r>
          </w:p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经审核，同意申报单位办理以下社会保险登记：</w:t>
            </w:r>
          </w:p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□职工基本医疗保险   □生育保险  </w:t>
            </w:r>
          </w:p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□补充医疗保险  □其他(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)</w:t>
            </w:r>
          </w:p>
          <w:p>
            <w:pPr>
              <w:snapToGrid w:val="0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pacing w:val="-4"/>
                <w:w w:val="98"/>
                <w:szCs w:val="21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spacing w:val="-4"/>
                <w:w w:val="98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经办人签字：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   经办机构(盖章) 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    年 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 xml:space="preserve">月  </w:t>
            </w:r>
            <w:r>
              <w:rPr>
                <w:rFonts w:ascii="宋体" w:hAnsi="宋体" w:eastAsia="宋体"/>
                <w:spacing w:val="-4"/>
                <w:w w:val="98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4"/>
                <w:w w:val="98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zM3NDFkN2NhNWI0NjE0OWI3YTY4ZmFmMWJmMTUifQ=="/>
  </w:docVars>
  <w:rsids>
    <w:rsidRoot w:val="00000000"/>
    <w:rsid w:val="351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2024-04-22T06:40:39Z</dcterms:created>
  <dc:creator>Administrator</dc:creator>
  <cp:lastModifiedBy>走过的路</cp:lastModifiedBy>
  <dcterms:modified xsi:type="dcterms:W3CDTF">2024-04-22T06:41:50Z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CAF8DF4B6A484F3CAA7CBD63A3F19886_12</vt:lpwstr>
  </property>
</Properties>
</file>