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6"/>
          <w:sz w:val="44"/>
          <w:szCs w:val="44"/>
        </w:rPr>
        <w:t>2022年度晋城市评比达标表彰先进集体名单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outlineLvl w:val="9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（160个）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一、加快推动高质量发展（80个）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（一）党建引领领域（16个）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阳城县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沁水县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市委办公室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市人大常委会机关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市委组织部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市委统战部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市委机构编制委员会办公室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市中级人民法院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市教育局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市审计局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国家税务总局晋城市税务局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城区开发区街道东圣社区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泽州县巴公镇靳庄村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高平市河西镇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陵川县平城镇秦家庄村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浩翔控股集团有限公司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（二）清廉晋城领域（14个）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方正仿宋_GBK" w:eastAsia="仿宋_GB2312" w:cs="方正仿宋_GBK"/>
          <w:bCs/>
          <w:sz w:val="32"/>
          <w:szCs w:val="32"/>
          <w:lang w:val="en"/>
        </w:rPr>
      </w:pPr>
      <w:r>
        <w:rPr>
          <w:rFonts w:hint="eastAsia" w:ascii="仿宋_GB2312" w:hAnsi="方正仿宋_GBK" w:eastAsia="仿宋_GB2312" w:cs="方正仿宋_GBK"/>
          <w:bCs/>
          <w:sz w:val="32"/>
          <w:szCs w:val="32"/>
          <w:lang w:val="en"/>
        </w:rPr>
        <w:t>高平市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市纪委监委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市委宣传部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市直工委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市委巡察办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</w:rPr>
        <w:t>市人民检察院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市行政审批服务管理局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市委党校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市人民医院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城区南街街道党工委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泽州县纪委监委机关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阳城县北留镇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陵川县纪委监委机关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沁水县纪委监委机关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（三）美丽晋城领域（14个）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陵川县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市政协机关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" w:eastAsia="zh-CN"/>
        </w:rPr>
        <w:t>人民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政府外事办公室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市体育局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市园林绿化服务中心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民革晋城市委员会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高平市委办公室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阳城县林业局</w:t>
      </w:r>
    </w:p>
    <w:p>
      <w:pPr>
        <w:pStyle w:val="3"/>
        <w:spacing w:line="586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晋城市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市政公用集团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晋城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市国有资本投资运营有限公司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晋城合为规划设计集团有限公司</w:t>
      </w:r>
    </w:p>
    <w:p>
      <w:pPr>
        <w:pStyle w:val="3"/>
        <w:spacing w:line="586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山西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太行云顶文化旅游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发展有限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公司</w:t>
      </w:r>
    </w:p>
    <w:p>
      <w:pPr>
        <w:pStyle w:val="3"/>
        <w:spacing w:line="586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晋城市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丹河新城建设投资集团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上海园林（集团）有限公司晋城分公司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  <w:lang w:val="en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（四）平安创建领域（9个）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市委政法委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晋城军分区政治工作处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FF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市司法局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城区公安分局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泽州县信访局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高平市公安局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阳城县委政法委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陵川县人民法院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沁水县公安局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sz w:val="32"/>
          <w:szCs w:val="32"/>
          <w:lang w:val="en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（五）文明创建领域（9个）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市精神文明建设指导委员会办公室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</w:rPr>
        <w:t>市人力资源和社会保障局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市商务局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市市场监督管理局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市总工会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市妇女联合会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市机关事务服务中心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市公安局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交通警察</w:t>
      </w:r>
      <w:r>
        <w:rPr>
          <w:rFonts w:hint="eastAsia" w:ascii="仿宋_GB2312" w:hAnsi="宋体" w:eastAsia="仿宋_GB2312" w:cs="宋体"/>
          <w:sz w:val="32"/>
          <w:szCs w:val="32"/>
        </w:rPr>
        <w:t>支队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沁水县教育局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b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 w:val="32"/>
          <w:szCs w:val="32"/>
        </w:rPr>
        <w:t>（六）改革创新领域（6个）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晋城经济技术开发区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市工业和信息化局（国资委）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市医疗保障局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市能源局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市人民政府发展研究中心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</w:rPr>
        <w:t>泽州县委改革办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b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 w:val="32"/>
          <w:szCs w:val="32"/>
        </w:rPr>
        <w:t>疫情防控领域（12个）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市公安局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市财政局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市交通运输局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市卫生健康委员会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市融媒体中心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市疾病预防控制中心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城区卫生健康和体育局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泽州县委办公室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高平市医疗集团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阳城县卫生健康和体育局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陵川县中医院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沁水县卫生健康和体育局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二、勇蹚转型新路（80个）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b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 w:val="32"/>
          <w:szCs w:val="32"/>
        </w:rPr>
        <w:t>（一）转型发展领域（22个）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泽州县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市</w:t>
      </w:r>
      <w:r>
        <w:rPr>
          <w:rFonts w:hint="default" w:ascii="仿宋_GB2312" w:hAnsi="宋体" w:eastAsia="仿宋_GB2312" w:cs="宋体"/>
          <w:color w:val="000000"/>
          <w:sz w:val="32"/>
          <w:szCs w:val="32"/>
          <w:lang w:val="en"/>
        </w:rPr>
        <w:t>人民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政府办公室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市委政策研究室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市发展和改革委员会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市人民政府金融工作办公室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市大数据应用局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市投资促进中心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市中小企业发展促进中心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国网山西省电力公司晋城供电公司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山西省联社晋城审计中心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晋能控股集团晋城有限公司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晋城</w:t>
      </w:r>
      <w:r>
        <w:rPr>
          <w:rFonts w:hint="eastAsia" w:ascii="仿宋_GB2312" w:hAnsi="宋体" w:eastAsia="仿宋_GB2312" w:cs="宋体"/>
          <w:sz w:val="32"/>
          <w:szCs w:val="32"/>
        </w:rPr>
        <w:t>民航机场有限责任公司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山西兰花科创销售有限公司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山西晋城钢铁控股集团有限公司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中国石油天然气股份有限公司山西煤层气分公司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中联煤层气有限责任公司晋城分公司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华新燃气集团有限公司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晋城市</w:t>
      </w:r>
      <w:r>
        <w:rPr>
          <w:rFonts w:hint="eastAsia" w:ascii="仿宋_GB2312" w:hAnsi="宋体" w:eastAsia="仿宋_GB2312" w:cs="宋体"/>
          <w:sz w:val="32"/>
          <w:szCs w:val="32"/>
        </w:rPr>
        <w:t>沁河生态建设有限公司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康硕(山西)智能制造有限公司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阳城县阳泰集团实业有限公司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山西英特丽电子科技有限公司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星心半导体有限公司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（二）城市建设领域（14个）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城区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市规划和自然资源局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市住房和城乡建设局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市城市管理局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市水务局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市公用事业建设服务中心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市数字化城管指挥协调服务中心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城区住房城乡事务中心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泽州县园林环卫事务中心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阳城县住房和城乡建设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管理</w:t>
      </w:r>
      <w:r>
        <w:rPr>
          <w:rFonts w:hint="eastAsia" w:ascii="仿宋_GB2312" w:hAnsi="宋体" w:eastAsia="仿宋_GB2312" w:cs="宋体"/>
          <w:sz w:val="32"/>
          <w:szCs w:val="32"/>
        </w:rPr>
        <w:t>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陵川县住房和城乡建设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管理</w:t>
      </w:r>
      <w:r>
        <w:rPr>
          <w:rFonts w:hint="eastAsia" w:ascii="仿宋_GB2312" w:hAnsi="宋体" w:eastAsia="仿宋_GB2312" w:cs="宋体"/>
          <w:sz w:val="32"/>
          <w:szCs w:val="32"/>
        </w:rPr>
        <w:t>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沁水县市容环卫大队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晋城经济技术开发区建设管理部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高平市城交市政建设有限公司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b/>
          <w:color w:val="000000"/>
          <w:sz w:val="32"/>
          <w:szCs w:val="32"/>
          <w:lang w:val="en"/>
        </w:rPr>
      </w:pPr>
      <w:r>
        <w:rPr>
          <w:rFonts w:hint="eastAsia" w:ascii="楷体_GB2312" w:hAnsi="宋体" w:eastAsia="楷体_GB2312" w:cs="宋体"/>
          <w:b/>
          <w:color w:val="000000"/>
          <w:sz w:val="32"/>
          <w:szCs w:val="32"/>
        </w:rPr>
        <w:t>（三）乡村振兴领域（8个）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市农业农村局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市乡村振兴中心</w:t>
      </w:r>
    </w:p>
    <w:p>
      <w:pPr>
        <w:pStyle w:val="3"/>
        <w:spacing w:line="586" w:lineRule="exact"/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</w:rPr>
        <w:t>城区钟家庄街道洞头村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阳城县蟒河镇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陵川县附城镇丈河村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沁水县乡村振兴局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山西龙谷仓食品有限责任公司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高平五谷丰农业农村投资集团有限公司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b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 w:val="32"/>
          <w:szCs w:val="32"/>
        </w:rPr>
        <w:t>（四）生态环境领域（8个）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市纪委监委第二监督检查室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市生态环境局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市城市管理综合行政执法队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市气象局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城区市容环卫中心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大唐阳城发电有限责任公司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晋城中科绿色能源有限公司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晋城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市凤禹排水有限责任公司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  <w:lang w:val="en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（五）科技教育领域（8个）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市科学技术局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共青团晋城市委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市光机电产业研究院</w:t>
      </w:r>
    </w:p>
    <w:p>
      <w:pPr>
        <w:pStyle w:val="3"/>
        <w:tabs>
          <w:tab w:val="left" w:pos="840"/>
        </w:tabs>
        <w:spacing w:line="586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市第一中学校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山西科技学院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城区颐翠小学校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高平市第一中学校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阳城县教育局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（六）民生服务领域（8个）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市民政局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市退役军人事务局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</w:rPr>
        <w:t>市信访局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市档案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市社会保险中心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国家统计局晋城调查队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阳城县人力资源和社会保障局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陵川县人力资源和社会保障局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（七）安全生产领域（12个）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市应急管理调度指挥中心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市综合检验检测中心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市人事考试中心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市消防救援支队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武警晋城支队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城区应急管理局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泽州县林业局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陵川县应急管理局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沁水县地方煤矿安全监督管理局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晋能控股装备制造集团有限公司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晋城高速公路管理有限公司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山西天地王坡煤业有限公司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spacing w:val="-6"/>
          <w:sz w:val="44"/>
          <w:szCs w:val="44"/>
        </w:rPr>
      </w:pPr>
      <w:r>
        <w:rPr>
          <w:rFonts w:ascii="黑体" w:hAnsi="黑体" w:eastAsia="黑体" w:cs="宋体"/>
          <w:sz w:val="32"/>
          <w:szCs w:val="32"/>
        </w:rPr>
        <w:br w:type="page"/>
      </w:r>
      <w:r>
        <w:rPr>
          <w:rFonts w:hint="eastAsia" w:ascii="方正小标宋简体" w:hAnsi="宋体" w:eastAsia="方正小标宋简体" w:cs="宋体"/>
          <w:spacing w:val="-6"/>
          <w:sz w:val="44"/>
          <w:szCs w:val="44"/>
        </w:rPr>
        <w:t>2022年度晋城市评比达标表彰先进个人名单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outlineLvl w:val="9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（300人）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一、加快推动高质量发展（150人）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  <w:lang w:val="en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（一）党建引领领域（27人）</w:t>
      </w:r>
    </w:p>
    <w:p>
      <w:pPr>
        <w:pStyle w:val="3"/>
        <w:spacing w:line="586" w:lineRule="exact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李靖芳   市委政策研究室主任，市委全面深化改革委员会办公</w:t>
      </w:r>
    </w:p>
    <w:p>
      <w:pPr>
        <w:pStyle w:val="3"/>
        <w:spacing w:line="586" w:lineRule="exact"/>
        <w:ind w:firstLine="1440" w:firstLineChars="450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 xml:space="preserve">室主任、市转型综改办主任，市委副秘书长（兼） </w:t>
      </w:r>
    </w:p>
    <w:p>
      <w:pPr>
        <w:pStyle w:val="3"/>
        <w:spacing w:line="586" w:lineRule="exact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张重育   市委市政府督查办公室督查三科正科级干部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康晓崚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vertAlign w:val="subscript"/>
        </w:rPr>
        <w:t>(女)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市人大常委会事务服务中心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办公室副主任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张全胜   市委组织部副部长（主持日常工作）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李建亮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市委新闻中心主任，市政府新闻办公室主任，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市委宣</w:t>
      </w:r>
    </w:p>
    <w:p>
      <w:pPr>
        <w:pStyle w:val="3"/>
        <w:spacing w:line="586" w:lineRule="exact"/>
        <w:ind w:firstLine="1440" w:firstLineChars="45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传部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副部长（兼）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韩  锋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 xml:space="preserve">  市委政法委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综治中心主任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pacing w:val="-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李欢欢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vertAlign w:val="subscript"/>
        </w:rPr>
        <w:t xml:space="preserve">(女)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u w:val="none"/>
        </w:rPr>
        <w:t>委政策研究室（</w:t>
      </w:r>
      <w:r>
        <w:rPr>
          <w:rFonts w:hint="eastAsia" w:ascii="仿宋_GB2312" w:hAnsi="宋体" w:eastAsia="仿宋_GB2312" w:cs="宋体"/>
          <w:color w:val="auto"/>
          <w:spacing w:val="-8"/>
          <w:sz w:val="32"/>
          <w:szCs w:val="32"/>
          <w:u w:val="none"/>
        </w:rPr>
        <w:t>市委全面深化改革委员会办公室、市</w:t>
      </w:r>
    </w:p>
    <w:p>
      <w:pPr>
        <w:pStyle w:val="3"/>
        <w:spacing w:line="586" w:lineRule="exact"/>
        <w:ind w:firstLine="1520" w:firstLineChars="500"/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color w:val="auto"/>
          <w:spacing w:val="-8"/>
          <w:sz w:val="32"/>
          <w:szCs w:val="32"/>
          <w:u w:val="none"/>
        </w:rPr>
        <w:t>转型综改办公室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u w:val="none"/>
        </w:rPr>
        <w:t>）改革协调科科长、一级主任科员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吕</w:t>
      </w:r>
      <w:r>
        <w:rPr>
          <w:rFonts w:hint="eastAsia" w:ascii="仿宋" w:hAnsi="仿宋" w:eastAsia="仿宋" w:cs="仿宋_GB2312"/>
          <w:color w:val="auto"/>
          <w:sz w:val="32"/>
          <w:szCs w:val="32"/>
          <w:u w:val="none"/>
        </w:rPr>
        <w:t>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盟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vertAlign w:val="subscript"/>
        </w:rPr>
        <w:t>(女)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 xml:space="preserve"> 市政协办公室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秘书人事科科长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赵  锐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 xml:space="preserve">  市政府办公室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党务办主任、一级主任科员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王  佳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vertAlign w:val="subscript"/>
        </w:rPr>
        <w:t xml:space="preserve">(女)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市直属机关工作委员会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组织部长、一级主任科员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朱可心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vertAlign w:val="subscript"/>
        </w:rPr>
        <w:t xml:space="preserve">(女)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市科学技术局科学技术发展中心职员</w:t>
      </w:r>
    </w:p>
    <w:p>
      <w:pPr>
        <w:pStyle w:val="3"/>
        <w:spacing w:line="586" w:lineRule="exact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王  辰   市工业和信息化局技术装备科科长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李旭东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 xml:space="preserve">  市民政局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救助科科长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马敏艳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vertAlign w:val="subscript"/>
        </w:rPr>
        <w:t xml:space="preserve">(女)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市生态环境局城区分局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四级主任科员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高  璐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vertAlign w:val="subscript"/>
        </w:rPr>
        <w:t xml:space="preserve">(女)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市住房和城乡建设局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党办主任</w:t>
      </w:r>
    </w:p>
    <w:p>
      <w:pPr>
        <w:pStyle w:val="3"/>
        <w:spacing w:line="586" w:lineRule="exact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张海芳   市交通运输局党组书记、局长、一级调研员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刘  俊   晋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none"/>
        </w:rPr>
        <w:t>城职业技术学院招就培训支部党支部书记、招生</w:t>
      </w:r>
    </w:p>
    <w:p>
      <w:pPr>
        <w:pStyle w:val="3"/>
        <w:spacing w:line="586" w:lineRule="exact"/>
        <w:ind w:firstLine="1440" w:firstLineChars="45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就业处处长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孔繁亮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市委党校办公室主任、一级主任科员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李海军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>城区东街街道凤翔社区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党支部书记、居委会主任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周小明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 xml:space="preserve">  泽州县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北石店镇司徒村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党支部书记、村委会主任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王  晓   高平市神农镇党委书记、一级主任科员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郭学社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 xml:space="preserve">  阳城县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西河乡郭河村党支部书记、村委会主任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李正科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 xml:space="preserve">  陵川县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古郊乡营盘村党支部书记、村委会主任</w:t>
      </w:r>
    </w:p>
    <w:p>
      <w:pPr>
        <w:pStyle w:val="3"/>
        <w:spacing w:line="586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韩江鹏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/>
        </w:rPr>
        <w:t xml:space="preserve">  沁水县委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人才办主任、沁水县委组织部组织室主任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茹红勇 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"/>
        </w:rPr>
        <w:t>晋城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经济技术开发区公用建设管理有限公司党支部书记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朱居生   市丹河新城建设投资集团有限公司党委副书记、副董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1440" w:firstLineChars="4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事长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总经理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常建忠  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晋城合为规划设计集团有限公司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党群工作部部长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（二）清廉晋城领域（25人）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莫潞凯   市委办公室行政办公室主任、三级调研员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杨德培   市纪委</w:t>
      </w:r>
      <w:r>
        <w:rPr>
          <w:rFonts w:hint="eastAsia" w:ascii="仿宋_GB2312" w:eastAsia="仿宋_GB2312"/>
          <w:color w:val="auto"/>
          <w:sz w:val="32"/>
          <w:szCs w:val="32"/>
        </w:rPr>
        <w:t>常务副书记、市监委副主任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任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利   市纪委监委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办公室副主任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柴昆鹏   市纪委监委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政策法规研究室副主任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柴莎莎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市纪委监委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宣传部副部长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w w:val="75"/>
          <w:sz w:val="32"/>
          <w:szCs w:val="32"/>
        </w:rPr>
        <w:t>上官华波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 市委组织部办公室主任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李志忠   市委教育工委书记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、市教育局党组书记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李云龙   市民政局基层政权和社区治理科科长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>张建国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晋城一中党总支书记、校长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  峰   国家税务总局晋城市税务局党委书记、局长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刘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栋   城区政府办副主任，城区信访局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党组书记、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局长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郭团朝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市东南新区学校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党支部书记、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校长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赵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亮   泽州县监委委员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李  波   泽州县纪委监委第三监督检查室主任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申志刚   高平市纪委监委第三监督检查室主任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朱红龙   高平市南城街街道办事处北陈村村委会主任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韩海军   阳城县纪委监委第一监督检查室主任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李建光   阳城县凤城镇纪委书记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苏红岗   陵川县交通运输局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党组书记、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张  磊   陵川县纪委监委第七审查调查室主任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张彩云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沁水县自然资源和规划局负责人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弋晓斌   国家税务总局沁水县税务局局长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赵  薇   兰花集团煤化工公司团委书记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高青定   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合为集团</w:t>
      </w:r>
      <w:r>
        <w:rPr>
          <w:rFonts w:hint="eastAsia" w:ascii="仿宋_GB2312" w:hAnsi="宋体" w:eastAsia="仿宋_GB2312" w:cs="宋体"/>
          <w:sz w:val="32"/>
          <w:szCs w:val="32"/>
        </w:rPr>
        <w:t>党委书记、董事长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刘宇亮   市政公用集团党委书记、董事长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楷体_GB2312" w:hAnsi="仿宋" w:eastAsia="楷体_GB2312" w:cs="宋体"/>
          <w:b/>
          <w:sz w:val="32"/>
          <w:szCs w:val="32"/>
        </w:rPr>
      </w:pPr>
      <w:r>
        <w:rPr>
          <w:rFonts w:hint="eastAsia" w:ascii="楷体_GB2312" w:hAnsi="仿宋" w:eastAsia="楷体_GB2312" w:cs="宋体"/>
          <w:b/>
          <w:sz w:val="32"/>
          <w:szCs w:val="32"/>
        </w:rPr>
        <w:t>（三）美丽晋城领域（25人）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赵  耀   市委副秘书长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张荷丽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市委督查专员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  文   市委办公室机要科科长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冯瑶瑶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市政府办公室人事财务科副科长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马永进   市委宣传部宣传教育科科长、一级主任科员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王  军   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市委政研室（市委改革办、市综改办）副主任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卫杰晴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市直工委办公室副主任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周  军   市住房和城乡建设局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村镇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科负责人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赵  冰   市城市管理局计划财务科科长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侯丽莉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市交通运输发展研究中心负责人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梁  军   市文化和旅游局办公室主任、一级主任科员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卫荣庆   市文化和旅游局资源开发科四级调研员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李晓燕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市体育局群众体育科科长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刘红珠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数字政府服务中心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电子政务科科长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路  飞   市机关事务服务中心办公室主任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邱亚南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市政府发展研究中心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党组成员、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陈作东   市公用事业建设服务中心项目一科科长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1600" w:hanging="1600" w:hangingChars="500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桑  辉   市园林绿化管护事务中心副主任，中原街景观大道绿化工程施工组组长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梁  凯 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阳城县政府副县长，润城镇党委书记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申庆斌   国网晋城供电公司总经理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李仲明   市国投公司、兰花集团党委书记、董事长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侯亚萍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市国投公司副总经理、凤城国际酒店董事长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张宇彤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合为集团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市政设计院副院长（主持工作）</w:t>
      </w:r>
    </w:p>
    <w:p>
      <w:pPr>
        <w:pStyle w:val="3"/>
        <w:spacing w:line="586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赵永明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山西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太行云顶文化旅游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发展有限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公司</w:t>
      </w:r>
      <w:r>
        <w:rPr>
          <w:rFonts w:hint="eastAsia" w:ascii="仿宋_GB2312" w:eastAsia="仿宋_GB2312"/>
          <w:color w:val="auto"/>
          <w:sz w:val="32"/>
          <w:szCs w:val="32"/>
        </w:rPr>
        <w:t>党委书记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pStyle w:val="3"/>
        <w:spacing w:line="58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王玉宝   民革晋城市委员会市直二支部主委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太行云顶文化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1440" w:firstLineChars="4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旅游公司综合办副主任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（四）平安创建领域（15人）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田晋钰   市委办公室督查室主任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刘  晓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市委统战部三级主任科员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刘  冰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市委政法委常务副书记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、一级调研员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高彩霞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市人民检察院第一检察部副主任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宋  瞻   市公安局刑事侦查支队视频侦查大队大队长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张  勇   市司法局公共法律服务科科长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王之娇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市总工会办公室副科级干部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w w:val="75"/>
          <w:sz w:val="32"/>
          <w:szCs w:val="32"/>
        </w:rPr>
        <w:t>国安干警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 市国家安全局一级调查员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张沁艳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城区法院立案庭副庭长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李炎龙   城区东街办事处综治干事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马  勇   泽州县公安局巴公分局局长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王云鹏   高平市信访局副局长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杨勇军   阳城县委政法委常务副书记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杜晓辉   陵川县公安局副局长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闫  亮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沁水县全科网格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化</w:t>
      </w:r>
      <w:r>
        <w:rPr>
          <w:rFonts w:hint="eastAsia" w:ascii="仿宋_GB2312" w:hAnsi="宋体" w:eastAsia="仿宋_GB2312" w:cs="宋体"/>
          <w:sz w:val="32"/>
          <w:szCs w:val="32"/>
        </w:rPr>
        <w:t>服务中心副主任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（五）文明创建领域（15人）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  菁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市委办公室组织人事科科长、一级主任科员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田冬冬   市委督查委员会办公室副科级干部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张晓云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市委组织部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干部一科科长、一级主任科员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王  毅   市委宣传部常务副部长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一级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w w:val="93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白承亮   </w:t>
      </w:r>
      <w:r>
        <w:rPr>
          <w:rFonts w:hint="eastAsia" w:ascii="仿宋_GB2312" w:hAnsi="宋体" w:eastAsia="仿宋_GB2312" w:cs="宋体"/>
          <w:color w:val="auto"/>
          <w:w w:val="93"/>
          <w:sz w:val="32"/>
          <w:szCs w:val="32"/>
        </w:rPr>
        <w:t>市委统战部侨务工作科负责人</w:t>
      </w:r>
      <w:r>
        <w:rPr>
          <w:rFonts w:hint="eastAsia" w:ascii="仿宋_GB2312" w:hAnsi="宋体" w:eastAsia="仿宋_GB2312" w:cs="宋体"/>
          <w:color w:val="auto"/>
          <w:w w:val="93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w w:val="93"/>
          <w:sz w:val="32"/>
          <w:szCs w:val="32"/>
        </w:rPr>
        <w:t>市统战综合服务中心主任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段莉军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市机构编制事务中心科员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赵宇忠   市</w:t>
      </w:r>
      <w:r>
        <w:rPr>
          <w:rFonts w:hint="eastAsia" w:ascii="仿宋_GB2312" w:hAnsi="宋体" w:eastAsia="仿宋_GB2312" w:cs="宋体"/>
          <w:color w:val="auto"/>
          <w:spacing w:val="6"/>
          <w:sz w:val="32"/>
          <w:szCs w:val="32"/>
        </w:rPr>
        <w:t>委政研室经济生态科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科长、一级主任科员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程晋鹏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>市委教育工委专职副书记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 w:eastAsia="zh-CN"/>
        </w:rPr>
        <w:t>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>市教育局党组成员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李甫安   市融媒体中心主任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茹  霞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市园林绿化服务中心园艺科科长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李真真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城区精神文明建设指导中心主任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杨利平   泽州县委宣传部四级调研员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和建国   高平市委宣传部常务副部长</w:t>
      </w:r>
      <w:r>
        <w:rPr>
          <w:rFonts w:hint="eastAsia" w:ascii="仿宋_GB2312" w:hAnsi="宋体" w:eastAsia="仿宋_GB2312" w:cs="宋体"/>
          <w:color w:val="auto"/>
          <w:spacing w:val="-11"/>
          <w:sz w:val="32"/>
          <w:szCs w:val="32"/>
          <w:lang w:eastAsia="zh-CN"/>
        </w:rPr>
        <w:t>、文明办主任、三级</w:t>
      </w:r>
      <w:r>
        <w:rPr>
          <w:rFonts w:hint="eastAsia" w:ascii="仿宋_GB2312" w:hAnsi="宋体" w:eastAsia="仿宋_GB2312" w:cs="宋体"/>
          <w:color w:val="auto"/>
          <w:spacing w:val="-11"/>
          <w:sz w:val="32"/>
          <w:szCs w:val="32"/>
        </w:rPr>
        <w:t>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于晋锋   阳城县委宣传部副部长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张立亭   陵川县政府办公室四级主任科员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  <w:lang w:val="en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（六）改革创新领域（15人）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李云鹏   市委办公室督查室副主任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李军雷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市政府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办党组成员、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副秘书长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靳志琴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市委组织部公务员一科科长、一级主任科员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张  帆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>(女)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市委机构编制委员会办公室综合科科长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连立雅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晋城技师学院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党委委员、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副院长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聂永平   市财政局</w:t>
      </w:r>
      <w:r>
        <w:rPr>
          <w:rFonts w:hint="eastAsia" w:ascii="仿宋_GB2312" w:eastAsia="仿宋_GB2312"/>
          <w:color w:val="auto"/>
          <w:sz w:val="32"/>
          <w:szCs w:val="32"/>
        </w:rPr>
        <w:t>党组书记、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一级调研员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>张宁波   市人力资源和社会保障局创业就业科科长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原勇兵   市文化和旅游局三级调研员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杨  燕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市大数据应用局数据综合科四级主任科员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靳  睿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团市委副书记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李  杨   市区域合作交流中心科员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申  林   市社会福利院科员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张  亮   市住房事业服务中心副科级干部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焦碧婵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>(女)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城区农业农村局</w:t>
      </w:r>
      <w:r>
        <w:rPr>
          <w:rFonts w:hint="eastAsia" w:ascii="仿宋_GB2312" w:eastAsia="仿宋_GB2312"/>
          <w:color w:val="auto"/>
          <w:sz w:val="32"/>
          <w:szCs w:val="32"/>
        </w:rPr>
        <w:t>党组书记、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冯国林   陵川县委改革政策研究中心副主任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（七）疫情防控领域（28人）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任  昭   市委办公室综合三科科长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卢  飞   市纪委监委第十一审查调查室四级主任科员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杨  扬   市委组织部组织一科科长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张鹏军   市委宣传部新闻科科长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关全胜   市委政法委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综治中心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科员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张  鑫   市政府办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公室综合保障中心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科员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申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宏伟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市文明办三级调研员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王保珍   市发展和改革委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员会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三级主任科员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原红卫   市教育局副局长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李  心   市公安局交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通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警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察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支队副支队长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>李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 xml:space="preserve">军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>卫生健康委员会疾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 w:eastAsia="zh-CN"/>
        </w:rPr>
        <w:t>病预防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>控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 w:eastAsia="zh-CN"/>
        </w:rPr>
        <w:t>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>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王燕妮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市民政局社会工作师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李全旺   市住房和城乡建设局质量安全科科长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杨永伟   市商务局市场秩序和应急管理科科长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王泽刚   市市场监督管理局餐饮监督管理科科长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常  晴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市大数据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应用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局产业指导科科员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王  玲   市委党校对外培训部部长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马  伟   市融媒体中心总编室职员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张海军   市红十字会赈济救护科科长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郭  敏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市人民医院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骨科三病区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副护士长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郭建英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疾病预防控制中心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主任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王肖敏   市紧急医疗救援中心主任</w:t>
      </w:r>
    </w:p>
    <w:p>
      <w:pPr>
        <w:pStyle w:val="3"/>
        <w:spacing w:line="586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w w:val="75"/>
          <w:sz w:val="32"/>
          <w:szCs w:val="32"/>
        </w:rPr>
        <w:t>上官美霞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妇幼保健计划生育服务中心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副院长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贾党育   市第三人民医院副院长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聂  帅   市卫生健康综合行政执法队医政监督科副科长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张  芳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市工人文化宫服务中心综合办主任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"/>
        </w:rPr>
        <w:t>苏  杰   城区卫生健康和体育局党组书记、局长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孔鹏北   晋城大医院主治医师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二、勇蹚转型新路（150人）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（一）转型发展领域（35人）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  超   市委办公室综合二科科长、一级主任科员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来  皓   市人大财经委办公室主任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田飞鹏   市政府督查室主任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牛江瑶   市政府办公室综合保障中心科员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梁建刚   市政协经济委员会主任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 xml:space="preserve">李  帅   </w:t>
      </w:r>
      <w:r>
        <w:rPr>
          <w:rFonts w:hint="eastAsia" w:ascii="仿宋_GB2312" w:hAnsi="宋体" w:eastAsia="仿宋_GB2312" w:cs="宋体"/>
          <w:sz w:val="32"/>
          <w:szCs w:val="32"/>
        </w:rPr>
        <w:t>市纪委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>监委第二监督检查室二级主任科员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  <w:r>
        <w:rPr>
          <w:rFonts w:hint="eastAsia" w:ascii="仿宋_GB2312" w:hAnsi="宋体" w:eastAsia="仿宋_GB2312" w:cs="宋体"/>
          <w:sz w:val="32"/>
          <w:szCs w:val="32"/>
        </w:rPr>
        <w:tab/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乔  亮   市委组织部干部档案中心主任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王志强   市委统战部常务副部长、一级调研员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马树敬   市发展和改革委党组书记、主任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王少波   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工业和信息化局</w:t>
      </w:r>
      <w:r>
        <w:rPr>
          <w:rFonts w:hint="eastAsia" w:ascii="仿宋_GB2312" w:hAnsi="宋体" w:eastAsia="仿宋_GB2312" w:cs="宋体"/>
          <w:sz w:val="32"/>
          <w:szCs w:val="32"/>
        </w:rPr>
        <w:t>产业促进与技术合作科科长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张启善   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>市规划和自然资源局</w:t>
      </w:r>
      <w:r>
        <w:rPr>
          <w:rFonts w:hint="eastAsia" w:ascii="仿宋_GB2312" w:hAnsi="宋体" w:eastAsia="仿宋_GB2312" w:cs="宋体"/>
          <w:sz w:val="32"/>
          <w:szCs w:val="32"/>
        </w:rPr>
        <w:t>空间用途管制科科长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张志刚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市审计局自然资源和生态环境审计科科长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时菊利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市交通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运输</w:t>
      </w:r>
      <w:r>
        <w:rPr>
          <w:rFonts w:hint="eastAsia" w:ascii="仿宋_GB2312" w:hAnsi="宋体" w:eastAsia="仿宋_GB2312" w:cs="宋体"/>
          <w:sz w:val="32"/>
          <w:szCs w:val="32"/>
        </w:rPr>
        <w:t>局三级调研员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戴宏胜   市水务局水文水资源管理科副科长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  磊   市统计监测数据处理中心统计师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郑承庄   市商务局电子商务和信息化科负责人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窦  波   市行政审批服务管理局项目服务管理科科长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王进军   市金融办三级调研员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原前进   市能源局副局长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成少宏   市政府发展研究中心二级调研员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雷红侠   国家统计局晋城调查队党组书记、队长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秦  超   城区政务服务中心主任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毋  潜   泽州县项目推进中心主任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肖永义   高平市发展和改革局局长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张肖鹏   阳城县发展和改革局四级主任科员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温亚川   陵川县项目推进中心主任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韩春彤   沁水县项目推进中心主任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祁晋军   晋城经济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>技术</w:t>
      </w:r>
      <w:r>
        <w:rPr>
          <w:rFonts w:hint="eastAsia" w:ascii="仿宋_GB2312" w:hAnsi="宋体" w:eastAsia="仿宋_GB2312" w:cs="宋体"/>
          <w:sz w:val="32"/>
          <w:szCs w:val="32"/>
        </w:rPr>
        <w:t>开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>发</w:t>
      </w:r>
      <w:r>
        <w:rPr>
          <w:rFonts w:hint="eastAsia" w:ascii="仿宋_GB2312" w:hAnsi="宋体" w:eastAsia="仿宋_GB2312" w:cs="宋体"/>
          <w:sz w:val="32"/>
          <w:szCs w:val="32"/>
        </w:rPr>
        <w:t>区国际合作服务中心主任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张晋文   市丹河新城建设投资集团有限公司党委书记、董事长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白飞虎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工商银行晋城分行党委书记、行长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pacing w:val="-11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宋百强   </w:t>
      </w:r>
      <w:r>
        <w:rPr>
          <w:rFonts w:hint="eastAsia" w:ascii="仿宋_GB2312" w:hAnsi="宋体" w:eastAsia="仿宋_GB2312" w:cs="宋体"/>
          <w:spacing w:val="-11"/>
          <w:sz w:val="32"/>
          <w:szCs w:val="32"/>
        </w:rPr>
        <w:t>中联煤层气有限责任公司晋城分公司技术支持中心经理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张国瑞   山西天泽煤化工集团股份公司董事长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韩苗苗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山西绿之金生物科技有限公司董事长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邹宝华   山西众禾壹心集团有限责任公司董事长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尚进军   山西天巨重工机械有限公司董事长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（二）城市建设领域（25人）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卓   市人大常委会事务服务中心信息科副科长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王天亮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市委政研室（市委改革办、市综改办）</w:t>
      </w:r>
      <w:r>
        <w:rPr>
          <w:rFonts w:hint="eastAsia" w:ascii="仿宋_GB2312" w:hAnsi="宋体" w:eastAsia="仿宋_GB2312" w:cs="宋体"/>
          <w:sz w:val="32"/>
          <w:szCs w:val="32"/>
        </w:rPr>
        <w:t>四级调研员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王剑梅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>市财政局科员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刁学亮   市规划和自然资源局基础设施规划管理科科长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马阳光   市住房和城乡建设局党组书记、局长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一级调研员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司惠民   市人力资源和社会保障局</w:t>
      </w:r>
      <w:r>
        <w:rPr>
          <w:rFonts w:hint="eastAsia" w:ascii="仿宋_GB2312" w:hAnsi="宋体" w:eastAsia="仿宋_GB2312" w:cs="宋体"/>
          <w:sz w:val="32"/>
          <w:szCs w:val="32"/>
          <w:lang w:val="en" w:eastAsia="zh-CN"/>
        </w:rPr>
        <w:t>党组成员、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>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张学敏   市城市管理局市容环卫管理科科长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王晋萍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市侨联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党组成员、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副主席、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李佳莹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市公用事业建设服务中心办公室主任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皇甫漭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市能源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发展中心能源经济运行科副科长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郭高林   市园林绿化管护事务中心玉屏山公园管护队队长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1440" w:firstLineChars="45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北环路、文博路绿化施工组组长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王镭霏   市住房事业服务中心副主任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宋陵军   市建设工程服务中心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党支部书记、主任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李晓江   市工程质量标准事务中心副主任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王涛春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市住房城乡建设事务中心科长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原惠斌   市建筑垃圾处置服务中心办公室主任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张  娜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市燃气发展中心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常红伟   城区交通运输局</w:t>
      </w:r>
      <w:r>
        <w:rPr>
          <w:rFonts w:hint="eastAsia" w:ascii="仿宋_GB2312" w:hAnsi="宋体" w:eastAsia="仿宋_GB2312" w:cs="宋体"/>
          <w:sz w:val="32"/>
          <w:szCs w:val="32"/>
          <w:lang w:val="en" w:eastAsia="zh-CN"/>
        </w:rPr>
        <w:t>党组成员、</w:t>
      </w:r>
      <w:r>
        <w:rPr>
          <w:rFonts w:hint="eastAsia" w:ascii="仿宋_GB2312" w:hAnsi="宋体" w:eastAsia="仿宋_GB2312" w:cs="宋体"/>
          <w:sz w:val="32"/>
          <w:szCs w:val="32"/>
        </w:rPr>
        <w:t>副局长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三级主任科员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程晋军   泽州县建设工程事务中心主任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王小鹏   阳城县住房和城乡建设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管理</w:t>
      </w:r>
      <w:r>
        <w:rPr>
          <w:rFonts w:hint="eastAsia" w:ascii="仿宋_GB2312" w:hAnsi="宋体" w:eastAsia="仿宋_GB2312" w:cs="宋体"/>
          <w:sz w:val="32"/>
          <w:szCs w:val="32"/>
        </w:rPr>
        <w:t>局</w:t>
      </w:r>
      <w:r>
        <w:rPr>
          <w:rFonts w:hint="eastAsia" w:ascii="仿宋_GB2312" w:hAnsi="宋体" w:eastAsia="仿宋_GB2312" w:cs="宋体"/>
          <w:sz w:val="32"/>
          <w:szCs w:val="32"/>
          <w:lang w:val="en" w:eastAsia="zh-CN"/>
        </w:rPr>
        <w:t>党组成员、</w:t>
      </w:r>
      <w:r>
        <w:rPr>
          <w:rFonts w:hint="eastAsia" w:ascii="仿宋_GB2312" w:hAnsi="宋体" w:eastAsia="仿宋_GB2312" w:cs="宋体"/>
          <w:sz w:val="32"/>
          <w:szCs w:val="32"/>
        </w:rPr>
        <w:t>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牛魁元   陵川县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城市管理综合行政</w:t>
      </w:r>
      <w:r>
        <w:rPr>
          <w:rFonts w:hint="eastAsia" w:ascii="仿宋_GB2312" w:hAnsi="宋体" w:eastAsia="仿宋_GB2312" w:cs="宋体"/>
          <w:sz w:val="32"/>
          <w:szCs w:val="32"/>
        </w:rPr>
        <w:t>执法队副队长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于建标   沁水县城市管理综合行政执法队队长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常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健</w:t>
      </w:r>
      <w:r>
        <w:rPr>
          <w:rFonts w:hint="eastAsia" w:ascii="仿宋_GB2312" w:hAnsi="宋体" w:eastAsia="仿宋_GB2312" w:cs="宋体"/>
          <w:sz w:val="32"/>
          <w:szCs w:val="32"/>
        </w:rPr>
        <w:t>峰   晋城经济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>技术</w:t>
      </w:r>
      <w:r>
        <w:rPr>
          <w:rFonts w:hint="eastAsia" w:ascii="仿宋_GB2312" w:hAnsi="宋体" w:eastAsia="仿宋_GB2312" w:cs="宋体"/>
          <w:sz w:val="32"/>
          <w:szCs w:val="32"/>
        </w:rPr>
        <w:t>开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>发</w:t>
      </w:r>
      <w:r>
        <w:rPr>
          <w:rFonts w:hint="eastAsia" w:ascii="仿宋_GB2312" w:hAnsi="宋体" w:eastAsia="仿宋_GB2312" w:cs="宋体"/>
          <w:sz w:val="32"/>
          <w:szCs w:val="32"/>
        </w:rPr>
        <w:t>区发展与安全监管部部长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default" w:ascii="仿宋_GB2312" w:hAnsi="宋体" w:eastAsia="仿宋_GB2312" w:cs="宋体"/>
          <w:color w:val="000000"/>
          <w:sz w:val="48"/>
          <w:szCs w:val="4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毕宇明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 高平市科创园林绿化有限公司经理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陈理民   上海园林（集团）有限公司晋城分公司常务副总经理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（三）乡村振兴领域（20人）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常思思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市政府办公室正科级督查专员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任素峰   市委组织部党员教育中心副主任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宏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>(女)</w:t>
      </w:r>
      <w:r>
        <w:rPr>
          <w:rFonts w:hint="eastAsia" w:ascii="仿宋_GB2312" w:eastAsia="仿宋_GB2312"/>
          <w:sz w:val="32"/>
          <w:szCs w:val="32"/>
        </w:rPr>
        <w:t xml:space="preserve"> 市水务局党组书记、局长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赵光义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市农业农村局党组书记、局长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马辰浩   市审计局农业农村审计科科长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崔  靖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市统计监测数据处理中心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帅克杰   市气象局党组书记、局长</w:t>
      </w:r>
    </w:p>
    <w:p>
      <w:pPr>
        <w:pStyle w:val="3"/>
        <w:spacing w:line="610" w:lineRule="exact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张妙琴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国家统计局晋城调查队农业和专项调查科科长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、一级</w:t>
      </w:r>
    </w:p>
    <w:p>
      <w:pPr>
        <w:pStyle w:val="3"/>
        <w:spacing w:line="610" w:lineRule="exact"/>
        <w:ind w:left="0" w:leftChars="0" w:firstLine="1478" w:firstLineChars="462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白  静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中国人民银行晋城市中心支行党委书记、行长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马  云   城区西上庄街道党工委副书记、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办事处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董志明   泽州县农业农村局办公室主任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毕小平   高平市农业农村局</w:t>
      </w:r>
      <w:r>
        <w:rPr>
          <w:rFonts w:hint="eastAsia" w:ascii="仿宋_GB2312" w:eastAsia="仿宋_GB2312"/>
          <w:color w:val="auto"/>
          <w:sz w:val="32"/>
          <w:szCs w:val="32"/>
        </w:rPr>
        <w:t>党组书记、局长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曹小军   阳城县芹池镇油坊头村支部书记、村委会主任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王  巍   陵川县农业农村局办公室主任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刘李斌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山西省星梦童年文化旅游开发有限公司董事长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李  安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山西山里乐农业开发有限公司董事长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胡  凯   山西凯永养殖有限公司董事长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张杰男   山西百草盛生物科技集团有限公司董事长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郭学东   阳城县旭东商贸有限公司董事长</w:t>
      </w:r>
    </w:p>
    <w:p>
      <w:pPr>
        <w:pStyle w:val="3"/>
        <w:spacing w:line="610" w:lineRule="exact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董秀平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山西沁水县农林投资发展有限公司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党委书记、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董事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长</w:t>
      </w:r>
    </w:p>
    <w:p>
      <w:pPr>
        <w:pStyle w:val="3"/>
        <w:spacing w:line="610" w:lineRule="exact"/>
        <w:ind w:left="0" w:leftChars="0" w:firstLine="1478" w:firstLineChars="462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兼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总经理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（四）生态环境领域（16人）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陈跃武   市政府督查专员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秦  超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市委政法委基层治理科科员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秦志刚   市精神文明建设指导委员会办公室副主任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张国宾   市科学技术局高新技术科科长、一级主任科员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杨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帆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市财政发展和保障中心（国库集中支付中心）科员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梁飞昊   市生态环境局党组书记、局长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郭宏伟   市政府重点工作落实中心四级主任科员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赵新龙   市园林绿化服务中心党组书记、主任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韩  栋   市生态环境综合行政执法队队长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郭前进   市生态环境综合保障中心主任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张志强   市生态环境局泽州分局执法队副队长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许  峰   市生态环境局高平分局执法队副队长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李敏杰   阳城县阳泰集团实业有限公司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杨  超   陵川县政府办公室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董兵龙   市生态环境局沁水分局办公室主任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孙志国   </w:t>
      </w:r>
      <w:r>
        <w:rPr>
          <w:rFonts w:hint="eastAsia" w:ascii="仿宋_GB2312" w:eastAsia="仿宋_GB2312"/>
          <w:sz w:val="32"/>
          <w:szCs w:val="32"/>
        </w:rPr>
        <w:t>晋能控股装备制造集团</w:t>
      </w:r>
      <w:r>
        <w:rPr>
          <w:rFonts w:hint="eastAsia" w:ascii="仿宋_GB2312" w:hAnsi="宋体" w:eastAsia="仿宋_GB2312" w:cs="宋体"/>
          <w:sz w:val="32"/>
          <w:szCs w:val="32"/>
        </w:rPr>
        <w:t>安全质检环保部副部长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（五）科技教育领域（16人）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  辉   市政府办公室秘书六科科长、一级主任科员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张震霆   市教育局基础教育科科长、一级主任科员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黄  鑫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市财政局教科文科科员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王建庆   市生态环境局人事科科长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赵晋萍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市科学技术协会普及部部长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、四级调研员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崔浩天   市青少年事业发展中心科员</w:t>
      </w:r>
    </w:p>
    <w:p>
      <w:pPr>
        <w:pStyle w:val="3"/>
        <w:spacing w:line="610" w:lineRule="exact"/>
        <w:ind w:left="1600" w:hanging="1600" w:hangingChars="5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刘海燕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晋城职业技术学院教育系主任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党支部书记、系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主任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、副教授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刘晓庆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市第一中学校教师</w:t>
      </w:r>
    </w:p>
    <w:p>
      <w:pPr>
        <w:pStyle w:val="3"/>
        <w:spacing w:line="610" w:lineRule="exact"/>
        <w:ind w:left="1600" w:hanging="1600" w:hangingChars="5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聂忠星   市中等专业学校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会计与现代服务系党支部书记、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教务处主任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富展路   市第四中学校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党支部书记、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校长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原晋龙   市实验小学校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党支部书记、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校长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王  孟   城区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教育工委书记、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教育和科学技术局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党组书记、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1600" w:firstLineChars="500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张小晖   泽州县第三中学校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党支部书记、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校长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王万青   高平市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教育工委书记、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教育局局长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扈春霞</w:t>
      </w:r>
      <w:r>
        <w:rPr>
          <w:rFonts w:hint="eastAsia" w:ascii="仿宋_GB2312" w:hAnsi="宋体" w:eastAsia="仿宋_GB2312" w:cs="宋体"/>
          <w:color w:val="auto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陵川县崇文镇城东明德小学校校长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李国富   晋能控股装备集团煤与煤层气共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采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国家重点实验室</w:t>
      </w:r>
    </w:p>
    <w:p>
      <w:pPr>
        <w:pStyle w:val="3"/>
        <w:spacing w:line="610" w:lineRule="exact"/>
        <w:ind w:firstLine="1440" w:firstLineChars="4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执行副主任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、正高级工程师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  <w:lang w:val="en"/>
        </w:rPr>
      </w:pPr>
      <w:r>
        <w:rPr>
          <w:rFonts w:hint="eastAsia" w:ascii="楷体_GB2312" w:hAnsi="宋体" w:eastAsia="楷体_GB2312" w:cs="宋体"/>
          <w:b/>
          <w:sz w:val="32"/>
          <w:szCs w:val="32"/>
          <w:lang w:val="en"/>
        </w:rPr>
        <w:t>（六）</w:t>
      </w:r>
      <w:r>
        <w:rPr>
          <w:rFonts w:hint="eastAsia" w:ascii="楷体_GB2312" w:hAnsi="宋体" w:eastAsia="楷体_GB2312" w:cs="宋体"/>
          <w:b/>
          <w:sz w:val="32"/>
          <w:szCs w:val="32"/>
        </w:rPr>
        <w:t>民生服务领域（16人）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卢  远   市政协委员工作服务中心科员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崔  茜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sz w:val="32"/>
          <w:szCs w:val="32"/>
        </w:rPr>
        <w:t>市人民检察院第五检察部副主任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、一级检察官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贾  伟   </w:t>
      </w:r>
      <w:r>
        <w:rPr>
          <w:rFonts w:hint="eastAsia" w:ascii="仿宋_GB2312" w:eastAsia="仿宋_GB2312"/>
          <w:sz w:val="32"/>
          <w:szCs w:val="32"/>
        </w:rPr>
        <w:t>市发展和改革</w:t>
      </w:r>
      <w:r>
        <w:rPr>
          <w:rFonts w:hint="eastAsia" w:ascii="仿宋_GB2312" w:eastAsia="仿宋_GB2312"/>
          <w:sz w:val="32"/>
          <w:szCs w:val="32"/>
          <w:lang w:eastAsia="zh-CN"/>
        </w:rPr>
        <w:t>委员会</w:t>
      </w:r>
      <w:r>
        <w:rPr>
          <w:rFonts w:hint="eastAsia" w:ascii="仿宋_GB2312" w:hAnsi="宋体" w:eastAsia="仿宋_GB2312" w:cs="宋体"/>
          <w:sz w:val="30"/>
          <w:szCs w:val="30"/>
        </w:rPr>
        <w:t>固定资产投资科科长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陈占光   市公安局</w:t>
      </w:r>
      <w:r>
        <w:rPr>
          <w:rFonts w:hint="eastAsia" w:ascii="仿宋_GB2312" w:eastAsia="仿宋_GB2312"/>
          <w:sz w:val="32"/>
          <w:szCs w:val="32"/>
          <w:lang w:eastAsia="zh-CN"/>
        </w:rPr>
        <w:t>党委委员、</w:t>
      </w:r>
      <w:r>
        <w:rPr>
          <w:rFonts w:hint="eastAsia" w:ascii="仿宋_GB2312" w:eastAsia="仿宋_GB2312"/>
          <w:sz w:val="32"/>
          <w:szCs w:val="32"/>
        </w:rPr>
        <w:t>交警支队</w:t>
      </w:r>
      <w:r>
        <w:rPr>
          <w:rFonts w:hint="eastAsia" w:ascii="仿宋_GB2312" w:eastAsia="仿宋_GB2312"/>
          <w:sz w:val="32"/>
          <w:szCs w:val="32"/>
          <w:lang w:eastAsia="zh-CN"/>
        </w:rPr>
        <w:t>党总支书记、</w:t>
      </w:r>
      <w:r>
        <w:rPr>
          <w:rFonts w:hint="eastAsia" w:ascii="仿宋_GB2312" w:eastAsia="仿宋_GB2312"/>
          <w:sz w:val="32"/>
          <w:szCs w:val="32"/>
        </w:rPr>
        <w:t>支队长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申雁斌   市人力资源和社会保障局信访仲裁科科长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  鑫   市体育局副局长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周  磊   市统计局三级主任科员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赵艺嵘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市医疗保障局医药和待遇保障科负责人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、四级调研员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杨雄伟   团市委副书记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姚俊义   市供销社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党组成员、</w:t>
      </w:r>
      <w:r>
        <w:rPr>
          <w:rFonts w:hint="eastAsia" w:ascii="仿宋_GB2312" w:hAnsi="宋体" w:eastAsia="仿宋_GB2312" w:cs="宋体"/>
          <w:sz w:val="32"/>
          <w:szCs w:val="32"/>
        </w:rPr>
        <w:t>理事会副主任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崔石磊   市住房公积金管理中心泽州管理部副主任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  玲</w:t>
      </w:r>
      <w:r>
        <w:rPr>
          <w:rFonts w:hint="eastAsia" w:ascii="仿宋_GB2312" w:hAnsi="宋体" w:eastAsia="仿宋_GB2312" w:cs="宋体"/>
          <w:color w:val="000000"/>
          <w:sz w:val="32"/>
          <w:szCs w:val="32"/>
          <w:vertAlign w:val="subscript"/>
        </w:rPr>
        <w:t xml:space="preserve">(女)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国家统计局晋城调查队价格调查科科长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</w:rPr>
        <w:t>刘林栋   城区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>人力资源和社会保障局</w:t>
      </w:r>
      <w:r>
        <w:rPr>
          <w:rFonts w:hint="eastAsia" w:ascii="仿宋_GB2312" w:hAnsi="宋体" w:eastAsia="仿宋_GB2312" w:cs="宋体"/>
          <w:sz w:val="32"/>
          <w:szCs w:val="32"/>
          <w:lang w:val="en" w:eastAsia="zh-CN"/>
        </w:rPr>
        <w:t>党组书记、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>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"/>
        </w:rPr>
        <w:t>张松涛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高平市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>人力资源和社会保障局</w:t>
      </w:r>
      <w:r>
        <w:rPr>
          <w:rFonts w:hint="eastAsia" w:ascii="仿宋_GB2312" w:hAnsi="宋体" w:eastAsia="仿宋_GB2312" w:cs="宋体"/>
          <w:sz w:val="32"/>
          <w:szCs w:val="32"/>
          <w:lang w:val="en" w:eastAsia="zh-CN"/>
        </w:rPr>
        <w:t>党组书记、</w:t>
      </w:r>
      <w:r>
        <w:rPr>
          <w:rFonts w:hint="eastAsia" w:ascii="仿宋_GB2312" w:hAnsi="宋体" w:eastAsia="仿宋_GB2312" w:cs="宋体"/>
          <w:sz w:val="32"/>
          <w:szCs w:val="32"/>
          <w:lang w:val="en"/>
        </w:rPr>
        <w:t>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陈前峰   泽州县财政局副局长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霍雨佳   沁水县投资促进中心</w:t>
      </w:r>
      <w:r>
        <w:rPr>
          <w:rFonts w:hint="eastAsia" w:ascii="仿宋_GB2312" w:hAnsi="宋体" w:eastAsia="仿宋_GB2312" w:cs="宋体"/>
          <w:sz w:val="32"/>
          <w:szCs w:val="32"/>
          <w:lang w:val="en" w:eastAsia="zh-CN"/>
        </w:rPr>
        <w:t>党组书记、</w:t>
      </w:r>
      <w:r>
        <w:rPr>
          <w:rFonts w:hint="eastAsia" w:ascii="仿宋_GB2312" w:hAnsi="宋体" w:eastAsia="仿宋_GB2312" w:cs="宋体"/>
          <w:sz w:val="32"/>
          <w:szCs w:val="32"/>
        </w:rPr>
        <w:t>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（七）安全生产领域（22人）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  静   市委办公室信息科科长、一级主任科员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="0" w:leftChars="0" w:firstLine="0" w:firstLineChars="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冯立鑫   市政府办公室秘书三科科长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毋  波  </w:t>
      </w:r>
      <w:r>
        <w:rPr>
          <w:rFonts w:hint="eastAsia" w:ascii="仿宋_GB2312" w:hAnsi="宋体" w:eastAsia="仿宋_GB2312" w:cs="宋体"/>
          <w:color w:val="0000FF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市政府重点工作落实中心市政府值班室主任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王逸飞   市纪委监委第八监督检查室副主任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张继忠   市委组织部三级调研员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宋毅斌   市委机构编制委员会办公室综合科副科长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  晋   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工业和信息化局</w:t>
      </w:r>
      <w:r>
        <w:rPr>
          <w:rFonts w:hint="eastAsia" w:ascii="仿宋_GB2312" w:hAnsi="宋体" w:eastAsia="仿宋_GB2312" w:cs="宋体"/>
          <w:sz w:val="32"/>
          <w:szCs w:val="32"/>
        </w:rPr>
        <w:t>总经济师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田  鹏   市公安局治安管理支队治安综合大队大队长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朱瑞金   市住房和城乡建设局副局长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="0" w:leftChars="0" w:firstLine="0" w:firstLineChars="0"/>
        <w:textAlignment w:val="auto"/>
        <w:outlineLvl w:val="9"/>
        <w:rPr>
          <w:rFonts w:hint="eastAsia" w:ascii="仿宋_GB2312" w:eastAsia="仿宋_GB2312"/>
        </w:rPr>
      </w:pPr>
      <w:r>
        <w:rPr>
          <w:rFonts w:hint="eastAsia" w:ascii="仿宋_GB2312" w:hAnsi="宋体" w:eastAsia="仿宋_GB2312" w:cs="宋体"/>
          <w:sz w:val="32"/>
          <w:szCs w:val="32"/>
        </w:rPr>
        <w:t>郭  瑞   市统计局工业统计科科长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孟思静   市教育基础中心科员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毕树兵   市应急救援救护队煤矿安全监管综合科科长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崔  晗   市应急救援救护队防汛抗旱救援科副科长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赵  奇   市消防救援支队作战训练科科长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"/>
        </w:rPr>
        <w:t>卢润生   城区自然资源局综合执法队队长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郭晋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光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城区西街街道办事处安监员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王海军   泽州县应急管理局副局长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郝晓东   高平市煤炭安全生产中心主任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张新瑞   阳城县应急局救灾救援股股长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320" w:hanging="320" w:hangingChars="100"/>
        <w:textAlignment w:val="auto"/>
        <w:outlineLvl w:val="9"/>
        <w:rPr>
          <w:rFonts w:hint="eastAsia" w:ascii="仿宋_GB2312" w:hAnsi="宋体" w:eastAsia="仿宋_GB2312" w:cs="宋体"/>
          <w:spacing w:val="-11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邢晋军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pacing w:val="-11"/>
          <w:sz w:val="32"/>
          <w:szCs w:val="32"/>
        </w:rPr>
        <w:t>晋城经济技术开发区经济发展与安全监管部二级主办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李迎峰   山西崇安关岭山煤业有限公司董事长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都沁军   沁和能源集团有限公司董事长兼总经理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769352"/>
    <w:multiLevelType w:val="singleLevel"/>
    <w:tmpl w:val="C6769352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8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正文首行缩进 21"/>
    <w:basedOn w:val="1"/>
    <w:next w:val="4"/>
    <w:qFormat/>
    <w:uiPriority w:val="0"/>
    <w:pPr>
      <w:ind w:left="200" w:leftChars="200" w:firstLine="20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2023-06-06T12:45:59Z</dcterms:created>
  <dc:creator>Administrator</dc:creator>
  <cp:lastModifiedBy>EclipS</cp:lastModifiedBy>
  <dcterms:modified xsi:type="dcterms:W3CDTF">2023-06-06T12:46:08Z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