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"/>
        </w:tabs>
        <w:bidi w:val="0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附件：</w:t>
      </w:r>
    </w:p>
    <w:p>
      <w:pPr>
        <w:bidi w:val="0"/>
        <w:jc w:val="center"/>
        <w:rPr>
          <w:rFonts w:hint="default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</w:rPr>
        <w:t>泽州小孔农资店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等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82户企业名单</w:t>
      </w:r>
    </w:p>
    <w:p>
      <w:pPr>
        <w:bidi w:val="0"/>
        <w:rPr>
          <w:rFonts w:hint="default"/>
          <w:lang w:val="en-US" w:eastAsia="zh-CN"/>
        </w:rPr>
      </w:pPr>
    </w:p>
    <w:tbl>
      <w:tblPr>
        <w:tblStyle w:val="3"/>
        <w:tblW w:w="821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2581"/>
        <w:gridCol w:w="2504"/>
        <w:gridCol w:w="25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序号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注册号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泽州小孔农资店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91140525MA0K3QDC34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140525028024870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晋城市博艺源工贸有限公司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91140525MA0HFCMP1P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140525028014780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晋城市超前商贸中心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91140525317197091J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140502828015388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晋城市祥陶商贸有限公司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91140525MA0HM8J21J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140525028017178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泽州县享誉昌煤炭销售有限公司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91140525MA0K8NND4K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140525028028045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泽州县杰龙木业有限公司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91140525MA0K4YUM0N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140525028025493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泽州县金鼎圣农业发展有限公司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91140525096246530J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140525200013238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泽州县中宏振发物流有限公司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91140525MA0GW7K7XG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140525028009348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泽州县巴公镇振德加油站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140525827011402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10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晋城市兴洪商贸有限公司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91140525MA0HMAF210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140525028017241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泽州县腾翼汽贸有限公司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91140525MA0JTG3D1U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140525028019495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晋城市禹力建筑工程有限公司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91140525MA0K65A64X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140525028026496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泽州县金科网吧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91140525554101639J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140525827005297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晋城怡凡金属材料有限公司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91140525MA0K69M535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140525028026611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晋城市汇宏赛工贸有限公司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91140525MA0KAWPT3E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140525028029322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16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晋城市丹清苑农业开发有限公司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91140525MA0H03EXXP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140525028011154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晋城市皓方商贸有限公司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91140525MA0K0HX01J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140525028022683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山西国昊润达工贸有限公司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91140500MA0HLWNX0K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140500009040387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泽州县知乐商贸有限公司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140525200005671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泽州灵兰科技有限公司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140525200012253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泽州县奥祥农业发展有限公司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140525200015745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泽州县嘉瀚工贸有限公司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91140525MA0GU45T5W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140525028007872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23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晋城利艳星工贸有限公司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91140525MA0K1BMHXR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140525028023346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24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晋城市亿澳汇商贸有限公司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91140525MA0KARDA8Y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140525028029291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晋城市天农生态发展有限公司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911405257982696496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140525200004148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26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晋城市裕信达商贸有限公司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91140525MA0K51MB50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140525028025549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晋城市金祥泰工贸有限公司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91140525MA0K51XPX4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140525028025573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28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晋城市安鹏德商贸有限公司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91140525MA0KA4CK02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140525028028885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29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晋城盈源恒煤炭销售有限公司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91140525MA0K5A157F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140525028025774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30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晋城市辰瑞吉源旅游开发有限公司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91140525MA0K4DQ08X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140525028025186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泽州县鹏江石料加工厂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91140525MA0GU2J87U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140525028007768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晋城市新百灵纺织有限公司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91140525MA0GWY0929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140525028010367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33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晋城市老兵联谊创业服务有限公司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91140525MA0GUR9491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140525028008724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34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晋城市悦民大药房有限公司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91140525MA0GU0X993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140525028007694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晋城市晟功商贸有限公司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91140525MA0KAXRT9K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140525028029371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36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晋城市欣鸿海亿新电源有限公司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140525200010389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泽州蒙恩家政服务有限公司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91140525MA0K6T074X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140525028026927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38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泽州县人中龙凤商贸有限公司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91140525MA0GWE9T90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140525028009740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39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泽州县锦绣精诚陶瓷加工厂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91140525MA0H8E9Q46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140525827013875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晋城市梨园春上党梆子剧团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911405255861768890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140525827011912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泽州县绿森林乡村庄园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91140525MA0GR6BC39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140525028004309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泽州县晋豫鑫工程机械租赁有限公司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140525200011197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43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晋城翰航凯商贸有限公司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91140525MA0HM6Q47T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140525028017102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44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山西碧芬耀贸易有限公司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91140525MA0HMJ8992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140525028017330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晋城市万来商贸有限公司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91140525MA0K8FP92C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140525028027892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46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晋城市润谦商贸有限公司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91140525MA0HEWH204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140525028014595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泽州县华天易网大通加盟网吧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140525827012497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48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泽州县晖东食品销售有限公司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91140525MA0JUAL84W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140525028019913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49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晋城鑫博建筑劳务有限公司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91140525MA0K5BHK4N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140525028025820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50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晋城市颐陌商贸有限公司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91140525MA0HL56P3W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140525028016610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山西睿优如商贸有限公司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91140525MA0HFXG30E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140525028014976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泽州县天创食品包装厂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140525827010965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  <w:lang w:val="en-US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</w:t>
            </w:r>
            <w:r>
              <w:rPr>
                <w:rFonts w:hint="eastAsia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晋城薪岩瑞景商贸有限公司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91140525MA0HJ10GXP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140525028015805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  <w:lang w:val="en-US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</w:t>
            </w:r>
            <w:r>
              <w:rPr>
                <w:rFonts w:hint="eastAsia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泽州县仙神河青山石料厂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140525827013699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  <w:lang w:val="en-US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</w:t>
            </w:r>
            <w:r>
              <w:rPr>
                <w:rFonts w:hint="eastAsia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泽州县李寨乡瑞康盛养殖场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91140525MA0GT4PG0H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140525827012350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  <w:lang w:val="en-US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</w:t>
            </w:r>
            <w:r>
              <w:rPr>
                <w:rFonts w:hint="eastAsia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泽州县裕祥装饰有限公司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91140525346965651F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140525028003793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  <w:lang w:val="en-US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</w:t>
            </w:r>
            <w:r>
              <w:rPr>
                <w:rFonts w:hint="eastAsia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山西佳煌科技有限公司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91140525MA0HM7LB5C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140525028017160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  <w:lang w:val="en-US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</w:t>
            </w:r>
            <w:r>
              <w:rPr>
                <w:rFonts w:hint="eastAsia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山西大和能源投资管理有限公司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140525200001303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  <w:lang w:val="en-US"/>
              </w:rPr>
            </w:pPr>
            <w:r>
              <w:rPr>
                <w:rFonts w:hint="eastAsia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59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山西达太腾商贸有限公司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91140525MA0HFXJ724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140525028014984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  <w:lang w:val="en-US"/>
              </w:rPr>
            </w:pPr>
            <w:r>
              <w:rPr>
                <w:rFonts w:hint="eastAsia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60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晋城市绿缘农业开发有限公司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91140525MA0HF3UM3W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140525028014659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  <w:lang w:val="en-US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</w:t>
            </w:r>
            <w:r>
              <w:rPr>
                <w:rFonts w:hint="eastAsia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晋城市通利稀土合金有限公司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140525200004244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  <w:lang w:val="en-US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</w:t>
            </w:r>
            <w:r>
              <w:rPr>
                <w:rFonts w:hint="eastAsia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泽州县水木方商贸有限公司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140525200014402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  <w:lang w:val="en-US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</w:t>
            </w:r>
            <w:r>
              <w:rPr>
                <w:rFonts w:hint="eastAsia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山西安德隆门业制造有限公司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140525200006012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  <w:lang w:val="en-US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</w:t>
            </w:r>
            <w:r>
              <w:rPr>
                <w:rFonts w:hint="eastAsia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泽州县鹏丽企业管理咨询有限公司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91140525MA0GWB8QXG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140525028009557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  <w:lang w:val="en-US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</w:t>
            </w:r>
            <w:r>
              <w:rPr>
                <w:rFonts w:hint="eastAsia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泽州县恒艺网吧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91140525MA0GUGUG0N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140525827004938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  <w:lang w:val="en-US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</w:t>
            </w:r>
            <w:r>
              <w:rPr>
                <w:rFonts w:hint="eastAsia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泽州县工鑫工贸有限公司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140525200012108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  <w:lang w:val="en-US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</w:t>
            </w:r>
            <w:r>
              <w:rPr>
                <w:rFonts w:hint="eastAsia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山西恩次方企业管理咨询服务有限公司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91140525MA0K59Y54K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140525028025758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宋体" w:cs="serif"/>
                <w:i w:val="0"/>
                <w:color w:val="000000"/>
                <w:sz w:val="14"/>
                <w:szCs w:val="14"/>
                <w:u w:val="none"/>
                <w:lang w:val="en-US" w:eastAsia="zh-CN"/>
              </w:rPr>
            </w:pPr>
            <w:r>
              <w:rPr>
                <w:rFonts w:hint="eastAsia" w:ascii="serif" w:hAnsi="serif" w:eastAsia="宋体" w:cs="serif"/>
                <w:i w:val="0"/>
                <w:color w:val="000000"/>
                <w:sz w:val="14"/>
                <w:szCs w:val="14"/>
                <w:u w:val="none"/>
                <w:lang w:val="en-US" w:eastAsia="zh-CN"/>
              </w:rPr>
              <w:t>68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泽州县鑫烨建材厂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140525827010869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宋体" w:cs="serif"/>
                <w:i w:val="0"/>
                <w:color w:val="000000"/>
                <w:sz w:val="14"/>
                <w:szCs w:val="14"/>
                <w:u w:val="none"/>
                <w:lang w:val="en-US" w:eastAsia="zh-CN"/>
              </w:rPr>
            </w:pPr>
            <w:r>
              <w:rPr>
                <w:rFonts w:hint="eastAsia" w:ascii="serif" w:hAnsi="serif" w:eastAsia="宋体" w:cs="serif"/>
                <w:i w:val="0"/>
                <w:color w:val="000000"/>
                <w:sz w:val="14"/>
                <w:szCs w:val="14"/>
                <w:u w:val="none"/>
                <w:lang w:val="en-US" w:eastAsia="zh-CN"/>
              </w:rPr>
              <w:t>69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泽州县诚盛商贸有限公司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140525200010477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  <w:lang w:val="en-US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</w:t>
            </w:r>
            <w:r>
              <w:rPr>
                <w:rFonts w:hint="eastAsia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泽州县静雅商贸有限公司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91140525MA0GTW015C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140525028007459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  <w:lang w:val="en-US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</w:t>
            </w:r>
            <w:r>
              <w:rPr>
                <w:rFonts w:hint="eastAsia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晋城市福大如物流有限公司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911405253469222729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140525028003355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宋体" w:cs="serif"/>
                <w:i w:val="0"/>
                <w:color w:val="000000"/>
                <w:sz w:val="14"/>
                <w:szCs w:val="14"/>
                <w:u w:val="none"/>
                <w:lang w:val="en-US" w:eastAsia="zh-CN"/>
              </w:rPr>
            </w:pPr>
            <w:r>
              <w:rPr>
                <w:rFonts w:hint="eastAsia" w:ascii="serif" w:hAnsi="serif" w:eastAsia="宋体" w:cs="serif"/>
                <w:i w:val="0"/>
                <w:color w:val="000000"/>
                <w:sz w:val="14"/>
                <w:szCs w:val="14"/>
                <w:u w:val="none"/>
                <w:lang w:val="en-US" w:eastAsia="zh-CN"/>
              </w:rPr>
              <w:t>72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晋城市大基工贸有限公司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91140525399910558H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140525200014007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  <w:lang w:val="en-US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</w:t>
            </w:r>
            <w:r>
              <w:rPr>
                <w:rFonts w:hint="eastAsia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晋城市陶然壹号餐饮管理有限公司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91140525058863140A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140525200010959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  <w:lang w:val="en-US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</w:t>
            </w:r>
            <w:r>
              <w:rPr>
                <w:rFonts w:hint="eastAsia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晋城市农博士农牧科技服务有限公司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140525200012157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  <w:lang w:val="en-US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</w:t>
            </w:r>
            <w:r>
              <w:rPr>
                <w:rFonts w:hint="eastAsia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泽州县鸿振商贸有限公司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140525200015657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  <w:lang w:val="en-US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</w:t>
            </w:r>
            <w:r>
              <w:rPr>
                <w:rFonts w:hint="eastAsia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6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泽州县仁鑫荣电子商务有限公司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91140525MA0K3PPK2R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140525028024861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  <w:lang w:val="en-US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</w:t>
            </w:r>
            <w:r>
              <w:rPr>
                <w:rFonts w:hint="eastAsia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晋城市爱新旅游开发有限公司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91140525MA0JRCTK23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140525028018620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  <w:lang w:val="en-US"/>
              </w:rPr>
            </w:pPr>
            <w:r>
              <w:rPr>
                <w:rFonts w:hint="eastAsia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78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泽州县潮凤文化艺术有限公司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91140525MA0H19PP6G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140525028011648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宋体" w:cs="serif"/>
                <w:i w:val="0"/>
                <w:color w:val="000000"/>
                <w:sz w:val="14"/>
                <w:szCs w:val="14"/>
                <w:u w:val="none"/>
                <w:lang w:val="en-US" w:eastAsia="zh-CN"/>
              </w:rPr>
            </w:pPr>
            <w:r>
              <w:rPr>
                <w:rFonts w:hint="eastAsia" w:ascii="serif" w:hAnsi="serif" w:eastAsia="宋体" w:cs="serif"/>
                <w:i w:val="0"/>
                <w:color w:val="000000"/>
                <w:sz w:val="14"/>
                <w:szCs w:val="14"/>
                <w:u w:val="none"/>
                <w:lang w:val="en-US" w:eastAsia="zh-CN"/>
              </w:rPr>
              <w:t>79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泽州县南岭田韵雄风曲艺社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91140525MA0GYW0R54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140525028011099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  <w:lang w:val="en-US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</w:t>
            </w:r>
            <w:r>
              <w:rPr>
                <w:rFonts w:hint="eastAsia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山西驰飞汽车用品有限公司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91140525MA0HFXUN3R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140525028015032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  <w:lang w:val="en-US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</w:t>
            </w:r>
            <w:r>
              <w:rPr>
                <w:rFonts w:hint="eastAsia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泽州县欧梦工贸有限公司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91140525MA0HNDXG4L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140525028017803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  <w:lang w:val="en-US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</w:t>
            </w:r>
            <w:r>
              <w:rPr>
                <w:rFonts w:hint="eastAsia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泽州县泽诚物流信息中心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rif" w:hAnsi="serif" w:eastAsia="serif" w:cs="serif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140525827013377</w:t>
            </w:r>
          </w:p>
        </w:tc>
      </w:tr>
    </w:tbl>
    <w:p>
      <w:pPr>
        <w:bidi w:val="0"/>
        <w:ind w:firstLine="426" w:firstLineChars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F349B"/>
    <w:rsid w:val="0B957A2F"/>
    <w:rsid w:val="161A223C"/>
    <w:rsid w:val="163C1DFB"/>
    <w:rsid w:val="19AD429B"/>
    <w:rsid w:val="1CE01057"/>
    <w:rsid w:val="1E4B4367"/>
    <w:rsid w:val="1E674578"/>
    <w:rsid w:val="26E934D2"/>
    <w:rsid w:val="27542571"/>
    <w:rsid w:val="31861F25"/>
    <w:rsid w:val="332D56FD"/>
    <w:rsid w:val="3A960B3B"/>
    <w:rsid w:val="3B527A17"/>
    <w:rsid w:val="3EEA7D30"/>
    <w:rsid w:val="4069119E"/>
    <w:rsid w:val="446136C0"/>
    <w:rsid w:val="46DF7F49"/>
    <w:rsid w:val="4B16033D"/>
    <w:rsid w:val="54321E1D"/>
    <w:rsid w:val="58BF0FA9"/>
    <w:rsid w:val="5D5918C7"/>
    <w:rsid w:val="6385497F"/>
    <w:rsid w:val="6F26260E"/>
    <w:rsid w:val="70CF2E08"/>
    <w:rsid w:val="70FA29E3"/>
    <w:rsid w:val="71A346AA"/>
    <w:rsid w:val="71D21371"/>
    <w:rsid w:val="73610F64"/>
    <w:rsid w:val="7A26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2020-02-20T03:07:00Z</cp:lastPrinted>
  <dcterms:modified xsi:type="dcterms:W3CDTF">2021-04-26T06:29:30Z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5C5CC84F6385477CA6CDC5B014BDA9BE</vt:lpwstr>
  </property>
</Properties>
</file>