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晋城市行政审批服务管理局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行政执法人员名单</w:t>
      </w:r>
      <w:bookmarkStart w:id="1" w:name="_GoBack"/>
      <w:bookmarkEnd w:id="1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姓名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证件号码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编制类型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郭晋生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04050098009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春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04050098001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霍晋梅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04050098012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军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04050098016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郭治华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04050098010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杨朝霞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04050098030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郜利波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04050098006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李冠平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04050098014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宋前进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04050098024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王永灵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04050098028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震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04050098020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贾彦飞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鑫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04050098026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04050098031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范志兵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04050098005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王艳芳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04050098027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郭洪峰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04050098008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史志强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04050098022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霍国胜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04050098011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王国骥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04050098025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宋汉钊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李含宇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04050098015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陈妮娜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常立佳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04050098002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崔洪一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04050098004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琛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刘一鹏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04050098018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公务员</w:t>
            </w:r>
          </w:p>
        </w:tc>
      </w:tr>
      <w:bookmarkEnd w:id="0"/>
    </w:tbl>
    <w:p>
      <w:pPr>
        <w:jc w:val="center"/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mIwNzBmZDAwYzAyMjUwMGQ3YWE4YTg2NmViMzgifQ=="/>
  </w:docVars>
  <w:rsids>
    <w:rsidRoot w:val="64726298"/>
    <w:rsid w:val="64726298"/>
    <w:rsid w:val="76E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 First Indent 2"/>
    <w:basedOn w:val="6"/>
    <w:qFormat/>
    <w:uiPriority w:val="0"/>
    <w:pPr>
      <w:spacing w:after="0" w:afterLines="0"/>
      <w:ind w:firstLine="420" w:firstLineChars="200"/>
    </w:pPr>
    <w:rPr>
      <w:rFonts w:ascii="Calibri" w:hAnsi="Calibri" w:eastAsia="宋体" w:cs="Times New Roman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551</Characters>
  <Lines>0</Lines>
  <Paragraphs>0</Paragraphs>
  <TotalTime>1</TotalTime>
  <ScaleCrop>false</ScaleCrop>
  <LinksUpToDate>false</LinksUpToDate>
  <CharactersWithSpaces>562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2021-11-26T05:19:00Z</dcterms:created>
  <dc:creator>流口水</dc:creator>
  <cp:lastModifiedBy>DESKTOP-E7ICE6E</cp:lastModifiedBy>
  <dcterms:modified xsi:type="dcterms:W3CDTF">2022-11-01T08:23:43Z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A50955E1C1BB4CD79E148B1DDF2A6CFE</vt:lpwstr>
  </property>
</Properties>
</file>